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72" w:rsidRDefault="009B0372" w:rsidP="009B0372">
      <w:pPr>
        <w:jc w:val="both"/>
        <w:rPr>
          <w:sz w:val="20"/>
          <w:szCs w:val="20"/>
        </w:rPr>
      </w:pPr>
    </w:p>
    <w:p w:rsidR="009B0372" w:rsidRPr="00B54271" w:rsidRDefault="009B0372" w:rsidP="009B0372">
      <w:pPr>
        <w:jc w:val="both"/>
        <w:rPr>
          <w:sz w:val="24"/>
        </w:rPr>
      </w:pPr>
      <w:r w:rsidRPr="001E0AD2">
        <w:rPr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</w:t>
      </w:r>
      <w:r w:rsidRPr="001E0AD2">
        <w:rPr>
          <w:sz w:val="20"/>
          <w:szCs w:val="20"/>
        </w:rPr>
        <w:br/>
        <w:t>i w sprawie swobodnego przepływu takich danych oraz uchylenia dyrektywy 95/46/WE, (Dz. Urz. UE L 119 z 04.05.2016), zwanego jako ,,RODO" udostępniam klauzulę informacyjną.</w:t>
      </w:r>
    </w:p>
    <w:p w:rsidR="009B0372" w:rsidRPr="001E0AD2" w:rsidRDefault="009B0372" w:rsidP="009B0372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</w:rPr>
      </w:pPr>
    </w:p>
    <w:p w:rsidR="009B0372" w:rsidRPr="001E0AD2" w:rsidRDefault="009B0372" w:rsidP="009B0372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</w:rPr>
      </w:pPr>
    </w:p>
    <w:p w:rsidR="009B0372" w:rsidRPr="001E0AD2" w:rsidRDefault="009B0372" w:rsidP="009B0372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</w:rPr>
      </w:pPr>
      <w:r w:rsidRPr="001E0AD2">
        <w:rPr>
          <w:b/>
          <w:sz w:val="20"/>
          <w:szCs w:val="20"/>
        </w:rPr>
        <w:t>KLAUZULA INFORMACYJNA</w:t>
      </w:r>
    </w:p>
    <w:p w:rsidR="009B0372" w:rsidRPr="001E0AD2" w:rsidRDefault="009B0372" w:rsidP="009B0372">
      <w:pPr>
        <w:shd w:val="clear" w:color="auto" w:fill="FFFFFF"/>
        <w:spacing w:line="276" w:lineRule="auto"/>
        <w:jc w:val="center"/>
        <w:rPr>
          <w:b/>
          <w:bCs/>
          <w:color w:val="000000"/>
          <w:sz w:val="20"/>
          <w:szCs w:val="20"/>
        </w:rPr>
      </w:pPr>
      <w:r w:rsidRPr="001E0AD2">
        <w:rPr>
          <w:b/>
          <w:color w:val="000000"/>
          <w:sz w:val="20"/>
          <w:szCs w:val="20"/>
        </w:rPr>
        <w:t xml:space="preserve">Rekrutacja </w:t>
      </w:r>
    </w:p>
    <w:p w:rsidR="009B0372" w:rsidRPr="001E0AD2" w:rsidRDefault="009B0372" w:rsidP="009B0372">
      <w:pPr>
        <w:shd w:val="clear" w:color="auto" w:fill="FFFFFF"/>
        <w:spacing w:line="276" w:lineRule="auto"/>
        <w:jc w:val="center"/>
        <w:rPr>
          <w:bCs/>
          <w:sz w:val="20"/>
          <w:szCs w:val="20"/>
        </w:rPr>
      </w:pPr>
    </w:p>
    <w:p w:rsidR="009B0372" w:rsidRPr="00420EAF" w:rsidRDefault="009B0372" w:rsidP="009B0372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20EAF">
        <w:rPr>
          <w:sz w:val="20"/>
          <w:szCs w:val="20"/>
        </w:rPr>
        <w:t>Administratorem Twoich danych osobowych będzie: Dyrektor Szkoły Podstawowej w Ryńsku. Możesz się z nim kontaktować w następujący sposób: listownie na adres siedziby: 87-213 Ryńsk ul. Szkolna 4, e-mailowo: sprynsk@gminarynsk.pl, telefonicznie: 56 688 52 82.</w:t>
      </w:r>
    </w:p>
    <w:p w:rsidR="009B0372" w:rsidRPr="00420EAF" w:rsidRDefault="009B0372" w:rsidP="009B0372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</w:p>
    <w:p w:rsidR="009B0372" w:rsidRPr="00420EAF" w:rsidRDefault="009B0372" w:rsidP="009B0372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420EAF">
        <w:rPr>
          <w:sz w:val="20"/>
          <w:szCs w:val="20"/>
        </w:rPr>
        <w:t>Do kontaktów w sprawie ochrony Twoich danych osobowych został także powołany inspektor ochrony danych, z którym możesz się kontaktować wysyłając e-mail na adres: d.baczkowski@jumi2012.pl</w:t>
      </w:r>
    </w:p>
    <w:p w:rsidR="009B0372" w:rsidRPr="00420EAF" w:rsidRDefault="009B0372" w:rsidP="009B0372">
      <w:pPr>
        <w:shd w:val="clear" w:color="auto" w:fill="FFFFFF"/>
        <w:spacing w:line="276" w:lineRule="auto"/>
        <w:ind w:left="567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 xml:space="preserve"> </w:t>
      </w:r>
    </w:p>
    <w:p w:rsidR="009B0372" w:rsidRPr="00420EAF" w:rsidRDefault="009B0372" w:rsidP="009B0372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 xml:space="preserve">Administrator przetwarza dane osobowe w celu realizacji postępowania rekrutacyjnego na podstawie: </w:t>
      </w:r>
    </w:p>
    <w:p w:rsidR="009B0372" w:rsidRPr="00420EAF" w:rsidRDefault="009B0372" w:rsidP="009B03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>art. 6 ust. 1 lit. b RODO w celu przeprowadzania rekrutacji oraz ewentualnego zawarcia umowy,</w:t>
      </w:r>
    </w:p>
    <w:p w:rsidR="009B0372" w:rsidRPr="00420EAF" w:rsidRDefault="009B0372" w:rsidP="009B03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>art. 6 ust. 1 lit c oraz art. 10</w:t>
      </w:r>
      <w:r w:rsidRPr="00420EAF">
        <w:rPr>
          <w:sz w:val="20"/>
          <w:szCs w:val="20"/>
          <w:vertAlign w:val="superscript"/>
        </w:rPr>
        <w:t>1</w:t>
      </w:r>
      <w:r w:rsidRPr="00420EAF">
        <w:rPr>
          <w:sz w:val="20"/>
          <w:szCs w:val="20"/>
        </w:rPr>
        <w:t xml:space="preserve"> RODO w celu wykonania obowiązków prawnych ciążących  na administratorze wynikających m.in. z</w:t>
      </w:r>
    </w:p>
    <w:p w:rsidR="009B0372" w:rsidRPr="00420EAF" w:rsidRDefault="009B0372" w:rsidP="009B037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>art. 22</w:t>
      </w:r>
      <w:r w:rsidRPr="00420EAF">
        <w:rPr>
          <w:sz w:val="20"/>
          <w:szCs w:val="20"/>
          <w:vertAlign w:val="superscript"/>
        </w:rPr>
        <w:t>1</w:t>
      </w:r>
      <w:r w:rsidRPr="00420EAF">
        <w:rPr>
          <w:sz w:val="20"/>
          <w:szCs w:val="20"/>
        </w:rPr>
        <w:t xml:space="preserve">. § 1 ustawy z dnia 26 czerwca 1974 r. Kodeks pracy </w:t>
      </w:r>
      <w:r w:rsidRPr="00420EAF">
        <w:rPr>
          <w:sz w:val="20"/>
          <w:szCs w:val="20"/>
          <w:vertAlign w:val="superscript"/>
        </w:rPr>
        <w:t>2</w:t>
      </w:r>
    </w:p>
    <w:p w:rsidR="009B0372" w:rsidRPr="001E0AD2" w:rsidRDefault="009B0372" w:rsidP="009B037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420EAF">
        <w:rPr>
          <w:sz w:val="20"/>
          <w:szCs w:val="20"/>
        </w:rPr>
        <w:t>ustawy z dnia 21</w:t>
      </w:r>
      <w:r w:rsidRPr="001E0AD2">
        <w:rPr>
          <w:sz w:val="20"/>
          <w:szCs w:val="20"/>
        </w:rPr>
        <w:t xml:space="preserve"> listopada 2018 r. o pracownikach samorządowych</w:t>
      </w:r>
      <w:r w:rsidRPr="001E0AD2">
        <w:rPr>
          <w:sz w:val="20"/>
          <w:szCs w:val="20"/>
          <w:vertAlign w:val="superscript"/>
        </w:rPr>
        <w:t>2</w:t>
      </w:r>
      <w:r w:rsidRPr="001E0AD2">
        <w:rPr>
          <w:sz w:val="20"/>
          <w:szCs w:val="20"/>
        </w:rPr>
        <w:t>,</w:t>
      </w:r>
    </w:p>
    <w:p w:rsidR="009B0372" w:rsidRPr="001E0AD2" w:rsidRDefault="009B0372" w:rsidP="009B0372">
      <w:pPr>
        <w:numPr>
          <w:ilvl w:val="0"/>
          <w:numId w:val="6"/>
        </w:numPr>
        <w:shd w:val="clear" w:color="auto" w:fill="FFFFFF"/>
        <w:spacing w:after="0" w:line="240" w:lineRule="auto"/>
        <w:rPr>
          <w:bCs/>
          <w:sz w:val="20"/>
          <w:szCs w:val="20"/>
        </w:rPr>
      </w:pPr>
      <w:r w:rsidRPr="001E0AD2">
        <w:rPr>
          <w:sz w:val="20"/>
          <w:szCs w:val="20"/>
        </w:rPr>
        <w:t>ustawy z dnia 26 stycznia 1982 r. Karta Nauczyciela</w:t>
      </w:r>
      <w:r w:rsidRPr="001E0AD2">
        <w:rPr>
          <w:sz w:val="20"/>
          <w:szCs w:val="20"/>
          <w:vertAlign w:val="superscript"/>
        </w:rPr>
        <w:t>2</w:t>
      </w:r>
    </w:p>
    <w:p w:rsidR="009B0372" w:rsidRPr="001E0AD2" w:rsidRDefault="009B0372" w:rsidP="009B0372">
      <w:pPr>
        <w:numPr>
          <w:ilvl w:val="0"/>
          <w:numId w:val="6"/>
        </w:numPr>
        <w:shd w:val="clear" w:color="auto" w:fill="FFFFFF"/>
        <w:spacing w:after="0" w:line="240" w:lineRule="auto"/>
        <w:rPr>
          <w:bCs/>
          <w:sz w:val="20"/>
          <w:szCs w:val="20"/>
        </w:rPr>
      </w:pPr>
      <w:r w:rsidRPr="001E0AD2">
        <w:rPr>
          <w:sz w:val="20"/>
          <w:szCs w:val="20"/>
        </w:rPr>
        <w:t>ustawy z dnia 14 grudnia 2016 r. Prawo oświatowe</w:t>
      </w:r>
      <w:r w:rsidRPr="001E0AD2">
        <w:rPr>
          <w:sz w:val="20"/>
          <w:szCs w:val="20"/>
          <w:vertAlign w:val="superscript"/>
        </w:rPr>
        <w:t>2</w:t>
      </w:r>
    </w:p>
    <w:p w:rsidR="009B0372" w:rsidRPr="001E0AD2" w:rsidRDefault="009B0372" w:rsidP="009B03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art. 9 ust. 2 lit. b RODO w celu wypełnienia obowiązków i wykonywania szczególnych praw przez administratora w dziedzinie prawa pracy,</w:t>
      </w:r>
    </w:p>
    <w:p w:rsidR="009B0372" w:rsidRPr="001E0AD2" w:rsidRDefault="009B0372" w:rsidP="009B037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art. 6 ust. 1 lit. a i art. 9 ust. 2 lit. a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:rsidR="009B0372" w:rsidRPr="001E0AD2" w:rsidRDefault="009B0372" w:rsidP="009B0372">
      <w:pPr>
        <w:shd w:val="clear" w:color="auto" w:fill="FFFFFF"/>
        <w:ind w:left="1287"/>
        <w:jc w:val="both"/>
        <w:rPr>
          <w:bCs/>
          <w:color w:val="FF0000"/>
          <w:sz w:val="20"/>
          <w:szCs w:val="20"/>
        </w:rPr>
      </w:pPr>
      <w:r w:rsidRPr="001E0AD2">
        <w:rPr>
          <w:color w:val="212529"/>
          <w:sz w:val="20"/>
          <w:szCs w:val="20"/>
        </w:rPr>
        <w:t xml:space="preserve">Administrator będzie przetwarzał Twoje dane osobowe, także w kolejnych naborach pracowników jeżeli wyrazisz na to zgodę, która może zostać odwołana w dowolnym czasie. </w:t>
      </w:r>
    </w:p>
    <w:p w:rsidR="009B0372" w:rsidRPr="001E0AD2" w:rsidRDefault="009B0372" w:rsidP="009B0372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Podanie danych:</w:t>
      </w:r>
    </w:p>
    <w:p w:rsidR="009B0372" w:rsidRPr="001E0AD2" w:rsidRDefault="009B0372" w:rsidP="009B037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jest obowiązkowe, jeżeli odmówisz podania Twoich danych lub podasz nieprawidłowe dane, nie będziemy mógł zrealizować celu jakim jest przeprowadzenie rekrutacji wobec Ciebie,</w:t>
      </w:r>
    </w:p>
    <w:p w:rsidR="009B0372" w:rsidRPr="001E0AD2" w:rsidRDefault="009B0372" w:rsidP="009B0372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jest dobrowolne, jeżeli odbywa się na podstawie zgody. Zgoda jest wymagana, gdy uprawnienie do przetwarzania danych osobowych nie wynika wprost z przepisów prawa.</w:t>
      </w:r>
    </w:p>
    <w:p w:rsidR="009B0372" w:rsidRPr="001E0AD2" w:rsidRDefault="009B0372" w:rsidP="009B0372">
      <w:pPr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Dane osobowe przetwarzane będą do czasu istnienia podstawy do ich przetwarzania, w tym również przez okres przewidziany w przepisach dotyczących przechowywania i archiwizacji dokumentacji:</w:t>
      </w:r>
    </w:p>
    <w:p w:rsidR="009B0372" w:rsidRPr="001E0AD2" w:rsidRDefault="009B0372" w:rsidP="009B0372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 xml:space="preserve">Oryginały oraz kopie dokumentów złożonych w trakcie rekrutacji należy odebrać w terminie do </w:t>
      </w:r>
      <w:r w:rsidRPr="00CE2F6A">
        <w:rPr>
          <w:sz w:val="20"/>
          <w:szCs w:val="20"/>
        </w:rPr>
        <w:t xml:space="preserve">30 </w:t>
      </w:r>
      <w:r w:rsidRPr="001E0AD2">
        <w:rPr>
          <w:sz w:val="20"/>
          <w:szCs w:val="20"/>
        </w:rPr>
        <w:t xml:space="preserve">dni od zakończenia rekrutacji, po tym czasie oryginały zostaną przesłane na podany adres do korespondencji, zaś kopie zniszczone po upływie </w:t>
      </w:r>
      <w:r w:rsidRPr="009C1EE8">
        <w:rPr>
          <w:sz w:val="20"/>
          <w:szCs w:val="20"/>
        </w:rPr>
        <w:t>3</w:t>
      </w:r>
      <w:r w:rsidRPr="001E0AD2">
        <w:rPr>
          <w:sz w:val="20"/>
          <w:szCs w:val="20"/>
        </w:rPr>
        <w:t xml:space="preserve"> miesięcy od zakończenia rekrutacji. W przypadku, gdy wyrazisz zgodę na udział w kolejnych naborach, Twoje dane przetwarzane będą do czasu cofnięcia przez Ciebie zgody, nie dłużej jednak niż </w:t>
      </w:r>
      <w:r w:rsidRPr="009C1EE8">
        <w:rPr>
          <w:sz w:val="20"/>
          <w:szCs w:val="20"/>
        </w:rPr>
        <w:t>12</w:t>
      </w:r>
      <w:r w:rsidRPr="001E0AD2">
        <w:rPr>
          <w:sz w:val="20"/>
          <w:szCs w:val="20"/>
        </w:rPr>
        <w:t xml:space="preserve"> miesięcy od dnia ich złożenia</w:t>
      </w:r>
    </w:p>
    <w:p w:rsidR="009B0372" w:rsidRPr="001E0AD2" w:rsidRDefault="009B0372" w:rsidP="009B0372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Dokumentacja dotycząca wykonana w związku z konkursem będzie przetwarzana:</w:t>
      </w:r>
    </w:p>
    <w:p w:rsidR="009B0372" w:rsidRPr="009C1EE8" w:rsidRDefault="009B0372" w:rsidP="009B0372">
      <w:pPr>
        <w:numPr>
          <w:ilvl w:val="0"/>
          <w:numId w:val="7"/>
        </w:numPr>
        <w:shd w:val="clear" w:color="auto" w:fill="FFFFFF"/>
        <w:spacing w:after="0" w:line="240" w:lineRule="auto"/>
        <w:ind w:left="1843"/>
        <w:jc w:val="both"/>
        <w:rPr>
          <w:bCs/>
          <w:sz w:val="20"/>
          <w:szCs w:val="20"/>
        </w:rPr>
      </w:pPr>
      <w:r w:rsidRPr="009C1EE8">
        <w:rPr>
          <w:sz w:val="20"/>
          <w:szCs w:val="20"/>
        </w:rPr>
        <w:t>do 5 lat od dnia zakończenia rekrutacji,</w:t>
      </w:r>
    </w:p>
    <w:p w:rsidR="009B0372" w:rsidRPr="009C1EE8" w:rsidRDefault="009B0372" w:rsidP="009B0372">
      <w:pPr>
        <w:numPr>
          <w:ilvl w:val="0"/>
          <w:numId w:val="7"/>
        </w:numPr>
        <w:shd w:val="clear" w:color="auto" w:fill="FFFFFF"/>
        <w:spacing w:after="0" w:line="240" w:lineRule="auto"/>
        <w:ind w:left="1843"/>
        <w:jc w:val="both"/>
        <w:rPr>
          <w:bCs/>
          <w:sz w:val="20"/>
          <w:szCs w:val="20"/>
        </w:rPr>
      </w:pPr>
      <w:r w:rsidRPr="009C1EE8">
        <w:rPr>
          <w:sz w:val="20"/>
          <w:szCs w:val="20"/>
        </w:rPr>
        <w:t>do przedawnienia roszczeń.</w:t>
      </w:r>
    </w:p>
    <w:p w:rsidR="009B0372" w:rsidRPr="009C1EE8" w:rsidRDefault="009B0372" w:rsidP="009B0372">
      <w:pPr>
        <w:numPr>
          <w:ilvl w:val="0"/>
          <w:numId w:val="8"/>
        </w:numPr>
        <w:shd w:val="clear" w:color="auto" w:fill="FFFFFF"/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9C1EE8">
        <w:rPr>
          <w:sz w:val="20"/>
          <w:szCs w:val="20"/>
        </w:rPr>
        <w:lastRenderedPageBreak/>
        <w:t>w zakresie danych, gdzie wyraziłeś zgodę na ich przetwarzanie dane te będą przetwarzane do czasu cofnięcia zgody, nie dłużej jednak niż do 3 miesięcy od zakończenia rekrutacji lub do 12 miesięcy</w:t>
      </w:r>
      <w:r>
        <w:rPr>
          <w:sz w:val="20"/>
          <w:szCs w:val="20"/>
        </w:rPr>
        <w:t>,</w:t>
      </w:r>
      <w:r w:rsidRPr="009C1EE8">
        <w:rPr>
          <w:sz w:val="20"/>
          <w:szCs w:val="20"/>
        </w:rPr>
        <w:t xml:space="preserve"> jeśli wyraziłeś zgodę na przetwarzanie danych w kolejnych naborach. </w:t>
      </w:r>
    </w:p>
    <w:p w:rsidR="009B0372" w:rsidRPr="001E0AD2" w:rsidRDefault="009B0372" w:rsidP="009B0372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Twoje dane nie będą poddawane zautomatyzowanemu podejmowaniu decyzji, w tym również profilowaniu.</w:t>
      </w:r>
    </w:p>
    <w:p w:rsidR="009B0372" w:rsidRPr="001E0AD2" w:rsidRDefault="009B0372" w:rsidP="009B0372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 xml:space="preserve">Twoje dane osobowe administrator może ujawniać odbiorcom, którymi są m.in.: podmioty świadczące usługi telekomunikacyjne, pocztowe oraz sądy, organy ścigania, podatkowe, radcowie prawni, podmioty kontrolujące administratora oraz inne podmioty uprawnione do uzyskania Twoich danych osobowych, ale wyłącznie na podstawie obowiązujących przepisów. </w:t>
      </w:r>
    </w:p>
    <w:p w:rsidR="009B0372" w:rsidRPr="001E0AD2" w:rsidRDefault="009B0372" w:rsidP="009B0372">
      <w:pPr>
        <w:shd w:val="clear" w:color="auto" w:fill="FFFFFF"/>
        <w:ind w:left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 xml:space="preserve">Twoje dane osobowe także będą ujawnione pracownikom i współpracownikom administratora w zakresie niezbędnym do wykonywania przez nich obowiązków. </w:t>
      </w:r>
    </w:p>
    <w:p w:rsidR="009B0372" w:rsidRPr="001E0AD2" w:rsidRDefault="009B0372" w:rsidP="009B0372">
      <w:pPr>
        <w:shd w:val="clear" w:color="auto" w:fill="FFFFFF"/>
        <w:ind w:left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</w:t>
      </w:r>
    </w:p>
    <w:p w:rsidR="009B0372" w:rsidRPr="001E0AD2" w:rsidRDefault="009B0372" w:rsidP="009B0372">
      <w:pPr>
        <w:numPr>
          <w:ilvl w:val="0"/>
          <w:numId w:val="9"/>
        </w:numPr>
        <w:shd w:val="clear" w:color="auto" w:fill="FFFFFF"/>
        <w:spacing w:after="0" w:line="240" w:lineRule="auto"/>
        <w:ind w:left="567" w:hanging="567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W związku z przetwarzaniem Twoich danych osobowych przez Administratora masz prawo do:</w:t>
      </w:r>
    </w:p>
    <w:p w:rsidR="009B0372" w:rsidRPr="001E0AD2" w:rsidRDefault="009B0372" w:rsidP="009B037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dostępu do treści Twoich danych;</w:t>
      </w:r>
    </w:p>
    <w:p w:rsidR="009B0372" w:rsidRPr="001E0AD2" w:rsidRDefault="009B0372" w:rsidP="009B037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sprostowania Twoich danych;</w:t>
      </w:r>
    </w:p>
    <w:p w:rsidR="009B0372" w:rsidRPr="001E0AD2" w:rsidRDefault="009B0372" w:rsidP="009B037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usunięcia Twoich danych, jeżeli:</w:t>
      </w:r>
    </w:p>
    <w:p w:rsidR="009B0372" w:rsidRPr="001E0AD2" w:rsidRDefault="009B0372" w:rsidP="009B0372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1" w:hanging="283"/>
        <w:rPr>
          <w:bCs/>
          <w:sz w:val="20"/>
          <w:szCs w:val="20"/>
        </w:rPr>
      </w:pPr>
      <w:r w:rsidRPr="001E0AD2">
        <w:rPr>
          <w:sz w:val="20"/>
          <w:szCs w:val="20"/>
        </w:rPr>
        <w:t>wycofasz Twoją zgodę na przetwarzanie danych osobowych,</w:t>
      </w:r>
    </w:p>
    <w:p w:rsidR="009B0372" w:rsidRPr="001E0AD2" w:rsidRDefault="009B0372" w:rsidP="009B0372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1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Twoje dane osobowe przestaną być niezbędne do celów, w których zostały zebrane lub w których były przetwarzane,</w:t>
      </w:r>
    </w:p>
    <w:p w:rsidR="009B0372" w:rsidRPr="001E0AD2" w:rsidRDefault="009B0372" w:rsidP="009B0372">
      <w:pPr>
        <w:numPr>
          <w:ilvl w:val="0"/>
          <w:numId w:val="4"/>
        </w:numPr>
        <w:tabs>
          <w:tab w:val="left" w:pos="1134"/>
          <w:tab w:val="left" w:pos="1701"/>
        </w:tabs>
        <w:spacing w:after="0" w:line="240" w:lineRule="auto"/>
        <w:ind w:left="1701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Twoje dane osobowe są przetwarzane niezgodnie z prawem,</w:t>
      </w:r>
    </w:p>
    <w:p w:rsidR="009B0372" w:rsidRPr="001E0AD2" w:rsidRDefault="009B0372" w:rsidP="009B037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ograniczenia przetwarzania Twoich danych;</w:t>
      </w:r>
    </w:p>
    <w:p w:rsidR="009B0372" w:rsidRPr="001E0AD2" w:rsidRDefault="009B0372" w:rsidP="009B0372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1134" w:hanging="283"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 xml:space="preserve">cofnięcia zgody w dowolnym momencie. Cofnięcie zgody nie wpływa na przetwarzanie danych dokonywane przez nas przed jej cofnięciem. </w:t>
      </w:r>
    </w:p>
    <w:p w:rsidR="009B0372" w:rsidRPr="001E0AD2" w:rsidRDefault="009B0372" w:rsidP="009B0372">
      <w:pPr>
        <w:numPr>
          <w:ilvl w:val="0"/>
          <w:numId w:val="9"/>
        </w:numPr>
        <w:spacing w:after="0" w:line="240" w:lineRule="auto"/>
        <w:ind w:left="567" w:hanging="567"/>
        <w:contextualSpacing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Przysługuje Ci także skarga do organu do organu nadzorczego - Prezesa Urzędu Ochrony Danych Osobowych, gdy uznasz, iż przetwarzanie Twoich danych osobowych narusza przepisy obowiązującego prawa.</w:t>
      </w:r>
    </w:p>
    <w:p w:rsidR="009B0372" w:rsidRDefault="009B0372" w:rsidP="009B0372">
      <w:pPr>
        <w:numPr>
          <w:ilvl w:val="0"/>
          <w:numId w:val="9"/>
        </w:numPr>
        <w:spacing w:after="0" w:line="240" w:lineRule="auto"/>
        <w:ind w:left="567" w:hanging="567"/>
        <w:contextualSpacing/>
        <w:jc w:val="both"/>
        <w:rPr>
          <w:bCs/>
          <w:sz w:val="20"/>
          <w:szCs w:val="20"/>
        </w:rPr>
      </w:pPr>
      <w:r w:rsidRPr="001E0AD2">
        <w:rPr>
          <w:sz w:val="20"/>
          <w:szCs w:val="20"/>
        </w:rPr>
        <w:t>Administrator nie przekazuje danych osobowych do państwa trzeciego lub organizacji międzynarodowych</w:t>
      </w:r>
      <w:r>
        <w:rPr>
          <w:sz w:val="20"/>
          <w:szCs w:val="20"/>
        </w:rPr>
        <w:t>.</w:t>
      </w:r>
    </w:p>
    <w:p w:rsidR="009B0372" w:rsidRDefault="009B0372" w:rsidP="009B0372">
      <w:pPr>
        <w:contextualSpacing/>
        <w:jc w:val="both"/>
        <w:rPr>
          <w:bCs/>
          <w:sz w:val="20"/>
          <w:szCs w:val="20"/>
        </w:rPr>
      </w:pPr>
    </w:p>
    <w:p w:rsidR="009B0372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rPr>
          <w:bCs/>
          <w:sz w:val="18"/>
          <w:szCs w:val="18"/>
        </w:rPr>
      </w:pPr>
      <w:r w:rsidRPr="00B54271">
        <w:rPr>
          <w:sz w:val="18"/>
          <w:szCs w:val="18"/>
        </w:rPr>
        <w:t xml:space="preserve">    .........................................</w:t>
      </w:r>
      <w:r w:rsidRPr="00B54271">
        <w:rPr>
          <w:sz w:val="18"/>
          <w:szCs w:val="18"/>
        </w:rPr>
        <w:tab/>
      </w:r>
      <w:r w:rsidRPr="00B54271">
        <w:rPr>
          <w:sz w:val="18"/>
          <w:szCs w:val="18"/>
        </w:rPr>
        <w:tab/>
      </w:r>
      <w:r w:rsidRPr="00B5427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</w:t>
      </w:r>
      <w:r w:rsidRPr="00B54271">
        <w:rPr>
          <w:sz w:val="18"/>
          <w:szCs w:val="18"/>
        </w:rPr>
        <w:t xml:space="preserve">             ............................................................................</w:t>
      </w:r>
    </w:p>
    <w:p w:rsidR="009B0372" w:rsidRPr="00B54271" w:rsidRDefault="009B0372" w:rsidP="009B0372">
      <w:pPr>
        <w:rPr>
          <w:bCs/>
          <w:sz w:val="16"/>
          <w:szCs w:val="16"/>
        </w:rPr>
      </w:pPr>
      <w:r w:rsidRPr="00B54271">
        <w:rPr>
          <w:sz w:val="16"/>
          <w:szCs w:val="16"/>
        </w:rPr>
        <w:t xml:space="preserve">        (miejscowość i data)</w:t>
      </w:r>
      <w:r w:rsidRPr="00B54271">
        <w:rPr>
          <w:sz w:val="16"/>
          <w:szCs w:val="16"/>
        </w:rPr>
        <w:tab/>
      </w:r>
      <w:r w:rsidRPr="00B54271">
        <w:rPr>
          <w:sz w:val="16"/>
          <w:szCs w:val="16"/>
        </w:rPr>
        <w:tab/>
      </w:r>
      <w:r w:rsidRPr="00B54271">
        <w:rPr>
          <w:sz w:val="16"/>
          <w:szCs w:val="16"/>
        </w:rPr>
        <w:tab/>
      </w:r>
      <w:r w:rsidRPr="00B54271">
        <w:rPr>
          <w:sz w:val="16"/>
          <w:szCs w:val="16"/>
        </w:rPr>
        <w:tab/>
      </w:r>
      <w:r>
        <w:rPr>
          <w:sz w:val="16"/>
          <w:szCs w:val="16"/>
        </w:rPr>
        <w:t xml:space="preserve">        </w:t>
      </w:r>
      <w:r w:rsidRPr="00B54271">
        <w:rPr>
          <w:sz w:val="16"/>
          <w:szCs w:val="16"/>
        </w:rPr>
        <w:t xml:space="preserve">                (podpis osoby ubiegającej się o zatrudnienie)</w:t>
      </w: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contextualSpacing/>
        <w:jc w:val="both"/>
        <w:rPr>
          <w:bCs/>
          <w:sz w:val="18"/>
          <w:szCs w:val="18"/>
        </w:rPr>
      </w:pPr>
    </w:p>
    <w:p w:rsidR="009B0372" w:rsidRPr="00B54271" w:rsidRDefault="009B0372" w:rsidP="009B0372">
      <w:pPr>
        <w:spacing w:line="276" w:lineRule="auto"/>
        <w:rPr>
          <w:bCs/>
          <w:sz w:val="16"/>
          <w:szCs w:val="16"/>
        </w:rPr>
      </w:pPr>
      <w:r w:rsidRPr="00B54271">
        <w:rPr>
          <w:sz w:val="16"/>
          <w:szCs w:val="16"/>
        </w:rPr>
        <w:t>------------------------------------------</w:t>
      </w:r>
    </w:p>
    <w:p w:rsidR="009B0372" w:rsidRPr="00B54271" w:rsidRDefault="009B0372" w:rsidP="009B0372">
      <w:pPr>
        <w:spacing w:line="276" w:lineRule="auto"/>
        <w:rPr>
          <w:bCs/>
          <w:sz w:val="16"/>
          <w:szCs w:val="16"/>
        </w:rPr>
      </w:pPr>
      <w:r w:rsidRPr="00B54271">
        <w:rPr>
          <w:sz w:val="16"/>
          <w:szCs w:val="16"/>
          <w:vertAlign w:val="superscript"/>
        </w:rPr>
        <w:t>1</w:t>
      </w:r>
      <w:r w:rsidRPr="00B54271">
        <w:rPr>
          <w:sz w:val="16"/>
          <w:szCs w:val="16"/>
        </w:rPr>
        <w:t xml:space="preserve"> skreślić, jeśli kandydat nie ma obowiązku złożyć oświadczenia o niekaralności za umyślne przestępstwa i przestępstwa skarbowe </w:t>
      </w:r>
    </w:p>
    <w:p w:rsidR="009B0372" w:rsidRPr="008F01D6" w:rsidRDefault="009B0372" w:rsidP="009B0372">
      <w:pPr>
        <w:spacing w:line="276" w:lineRule="auto"/>
        <w:rPr>
          <w:bCs/>
          <w:sz w:val="20"/>
          <w:szCs w:val="20"/>
        </w:rPr>
      </w:pPr>
      <w:r w:rsidRPr="00B54271">
        <w:rPr>
          <w:sz w:val="16"/>
          <w:szCs w:val="16"/>
          <w:vertAlign w:val="superscript"/>
        </w:rPr>
        <w:t xml:space="preserve">2 </w:t>
      </w:r>
      <w:r w:rsidRPr="00B54271">
        <w:rPr>
          <w:sz w:val="16"/>
          <w:szCs w:val="16"/>
        </w:rPr>
        <w:t>nieprawidłowe należy skreślić</w:t>
      </w:r>
      <w:r w:rsidRPr="001E0AD2">
        <w:rPr>
          <w:sz w:val="20"/>
          <w:szCs w:val="20"/>
        </w:rPr>
        <w:t xml:space="preserve"> </w:t>
      </w:r>
    </w:p>
    <w:p w:rsidR="009B0372" w:rsidRPr="008F01D6" w:rsidRDefault="009B0372" w:rsidP="009B0372">
      <w:pPr>
        <w:spacing w:line="276" w:lineRule="auto"/>
        <w:rPr>
          <w:bCs/>
          <w:sz w:val="20"/>
          <w:szCs w:val="20"/>
        </w:rPr>
      </w:pPr>
    </w:p>
    <w:p w:rsidR="009B0372" w:rsidRPr="008F01D6" w:rsidRDefault="009B0372" w:rsidP="009B0372">
      <w:pPr>
        <w:spacing w:line="276" w:lineRule="auto"/>
        <w:rPr>
          <w:bCs/>
          <w:sz w:val="20"/>
          <w:szCs w:val="20"/>
        </w:rPr>
      </w:pPr>
    </w:p>
    <w:p w:rsidR="009B0372" w:rsidRPr="001E0AD2" w:rsidRDefault="009B0372" w:rsidP="009B0372">
      <w:pPr>
        <w:spacing w:line="276" w:lineRule="auto"/>
        <w:rPr>
          <w:bCs/>
          <w:sz w:val="20"/>
          <w:szCs w:val="20"/>
        </w:rPr>
      </w:pPr>
    </w:p>
    <w:p w:rsidR="007F463F" w:rsidRPr="009B0372" w:rsidRDefault="009B0372" w:rsidP="009B0372">
      <w:pPr>
        <w:tabs>
          <w:tab w:val="left" w:pos="3393"/>
        </w:tabs>
        <w:jc w:val="both"/>
        <w:rPr>
          <w:b/>
          <w:bCs/>
        </w:rPr>
      </w:pPr>
      <w:r>
        <w:rPr>
          <w:b/>
        </w:rPr>
        <w:tab/>
      </w:r>
      <w:bookmarkStart w:id="0" w:name="_GoBack"/>
      <w:bookmarkEnd w:id="0"/>
    </w:p>
    <w:sectPr w:rsidR="007F463F" w:rsidRPr="009B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5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7B"/>
    <w:rsid w:val="007F463F"/>
    <w:rsid w:val="009B0372"/>
    <w:rsid w:val="00D4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3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B0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037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B03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 w Ryńsk</dc:creator>
  <cp:keywords/>
  <dc:description/>
  <cp:lastModifiedBy>Zespół Szkół w Ryńsk</cp:lastModifiedBy>
  <cp:revision>2</cp:revision>
  <dcterms:created xsi:type="dcterms:W3CDTF">2020-07-28T08:20:00Z</dcterms:created>
  <dcterms:modified xsi:type="dcterms:W3CDTF">2020-07-28T08:20:00Z</dcterms:modified>
</cp:coreProperties>
</file>